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869"/>
        <w:gridCol w:w="7529"/>
      </w:tblGrid>
      <w:tr w:rsidR="00FC16A1" w:rsidRPr="00CB5F71" w:rsidTr="003F55ED">
        <w:trPr>
          <w:trHeight w:val="850"/>
        </w:trPr>
        <w:tc>
          <w:tcPr>
            <w:tcW w:w="13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6A1" w:rsidRPr="00CB5F71" w:rsidRDefault="003F55ED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BÜYÜK AKÖREN İLK VE ORTAOKULU</w:t>
            </w:r>
          </w:p>
          <w:p w:rsidR="00FC16A1" w:rsidRPr="00CB5F71" w:rsidRDefault="00FC16A1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BESLENME DOSTU OKUL</w:t>
            </w:r>
          </w:p>
          <w:p w:rsidR="00FC16A1" w:rsidRPr="00CB5F71" w:rsidRDefault="00FC16A1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YILLIK ÇALIŞMA PLANI</w:t>
            </w:r>
          </w:p>
        </w:tc>
      </w:tr>
      <w:tr w:rsidR="00D05EF2" w:rsidRPr="00CB5F71" w:rsidTr="003F55ED">
        <w:trPr>
          <w:trHeight w:val="680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YAPILACAK FAALİYETLER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  <w:tr w:rsidR="00D05EF2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2018</w:t>
            </w:r>
          </w:p>
          <w:p w:rsidR="00D05EF2" w:rsidRPr="00CB5F71" w:rsidRDefault="00D05EF2" w:rsidP="0022545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225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Beslenme dostu okul projesine başvurunun yapılması.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616A9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Okul Müdürü </w:t>
            </w:r>
            <w:r w:rsidR="00616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SARIKAYA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tarafından.</w:t>
            </w:r>
          </w:p>
        </w:tc>
      </w:tr>
      <w:tr w:rsidR="00D05EF2" w:rsidRPr="00CB5F71" w:rsidTr="003F55ED">
        <w:trPr>
          <w:trHeight w:val="51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Beslenme ve hareketli yaşam ekibinin kurulması ve Çekirdek eylem grubunun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616A9B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Başkanı Müdür Yardımcısı</w:t>
            </w:r>
            <w:r w:rsidR="00D13094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16A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</w:t>
            </w:r>
          </w:p>
        </w:tc>
      </w:tr>
      <w:tr w:rsidR="00D05EF2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Yıllık çalışma planının hazırlanması ve okul beslenme politikasının oluşturulması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ve Hareketli Yaşam “Çekirdek Eylem Ekibi” tarafından</w:t>
            </w:r>
          </w:p>
        </w:tc>
      </w:tr>
      <w:tr w:rsidR="00D05EF2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Beslenme çantası örneklerinin öğretmenlere teslim edilmesi. 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1 - 4. Sınıf Öğretmenleri</w:t>
            </w:r>
          </w:p>
        </w:tc>
      </w:tr>
      <w:tr w:rsidR="00D05EF2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Sağlıklı Beslenme ile ilgili panoların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16A9B" w:rsidRPr="00CB5F71" w:rsidTr="006470A8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ilgili afiş, broşür ve poster hazırlanması ve ilgili bölümlere asılması.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9B" w:rsidRDefault="00616A9B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616A9B" w:rsidRPr="00CB5F71" w:rsidTr="006470A8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Okul internet sayfasında “Beslenme Dostu Okullar Programı” sayfasının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9B" w:rsidRDefault="00616A9B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616A9B" w:rsidRPr="00CB5F71" w:rsidTr="006470A8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2018</w:t>
            </w:r>
          </w:p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 ve kantin denetleme ekibinin oluşturulması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9B" w:rsidRDefault="00616A9B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616A9B" w:rsidRPr="00CB5F71" w:rsidTr="006470A8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9B" w:rsidRDefault="00616A9B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“Sağlıklı Beslenme” konusunda bilgilendirme.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Fiziksel Etkinlikler derslerinde egzersiz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“Sporun Hayatımızdaki Yeri” konulu Seminer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Aylık çalışmaların değerlendirilmesi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</w:t>
            </w:r>
            <w:r w:rsidRPr="00CB5F71">
              <w:rPr>
                <w:rFonts w:ascii="Times New Roman" w:hAnsi="Times New Roman" w:cs="Times New Roman"/>
              </w:rPr>
              <w:t>11-17 Mart "Dünya Tuza Dikkat Haftası"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  22 Mart “Dünya Su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225451" w:rsidP="0022545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Sağlık ve Hareketli Yaşam için Yürüyüş Etkinliği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İlkokul öğrencilere görsel sanatlar dersinde “Sağlıklı Beslenme, Hareketli Yaşam ve Hijyen” konulu afiş ve poster yaptırılması.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</w:t>
            </w:r>
            <w:r w:rsidRPr="00CB5F71">
              <w:rPr>
                <w:rFonts w:ascii="Times New Roman" w:hAnsi="Times New Roman" w:cs="Times New Roman"/>
              </w:rPr>
              <w:t xml:space="preserve">7 Nisan “Dünya Sağlık Günü” 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7-13 Nisan "Dünya Sağlık Haftası"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2018</w:t>
            </w:r>
          </w:p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225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2017-2018</w:t>
            </w:r>
            <w:r w:rsidR="0022545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Dünya </w:t>
            </w:r>
            <w:proofErr w:type="spellStart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(22 Mayıs)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10 Mayıs “Dünya Sağlık İçin Hareket Et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8E7F35" w:rsidRPr="00CB5F71" w:rsidTr="007906AC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F35" w:rsidRDefault="008E7F35">
            <w:r w:rsidRPr="003B60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8E7F35" w:rsidRPr="00CB5F71" w:rsidTr="007906AC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F35" w:rsidRDefault="008E7F35">
            <w:r w:rsidRPr="003B60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öğrencilerine “Sağlıklı Yaşam ve Diyabet” konularında seminer verilmesi.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Sağlık Beslenme ile Kompozisyon ve şiir yazımı konusunda öğrencilerin ödevlendirilmesi.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45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 2018</w:t>
            </w:r>
          </w:p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225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2017-2018</w:t>
            </w:r>
            <w:r w:rsidR="0022545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8E7F35" w:rsidRPr="00CB5F71" w:rsidTr="000B2CD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F35" w:rsidRDefault="008E7F35">
            <w:r w:rsidRPr="00687B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8E7F35" w:rsidRPr="00CB5F71" w:rsidTr="000B2CD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F35" w:rsidRDefault="008E7F35">
            <w:r w:rsidRPr="00687B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</w:t>
            </w: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El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hijyeni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 hakkında sınıfları  bilgilendirme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Dünya ve Türkiye Tarihinde Önemli sporcuların hayat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hikayelerinin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ödevlendirme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Yapılan çalışmaların değerlendirilmesi ve Faaliyet raporunun hazırlanması.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</w:t>
            </w:r>
          </w:p>
        </w:tc>
      </w:tr>
      <w:tr w:rsidR="00CB5F71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2018</w:t>
            </w:r>
          </w:p>
          <w:p w:rsidR="00CB5F71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 Öğretmen Gözetiminde 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Sınıf öğretmenleri eşliğinde Sağlık beslenme ve hareketli yaşamı teşvik edecek bisiklet turu düzenlenmesi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Sınıflar Kendi Sınıflarınca</w:t>
            </w:r>
          </w:p>
        </w:tc>
      </w:tr>
      <w:tr w:rsidR="008E7F35" w:rsidRPr="00CB5F71" w:rsidTr="004C0BF3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Fiziksel Etkinlikler derslerinde egzersiz yaptırılması.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F35" w:rsidRDefault="008E7F35">
            <w:r w:rsidRPr="00963B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8E7F35" w:rsidRPr="00CB5F71" w:rsidTr="004C0BF3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Öğrencilerin boy ve kilo ölçümlerinin yapılması ve indekslerinin alınarak raporlanması.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7F35" w:rsidRDefault="008E7F35">
            <w:r w:rsidRPr="00963B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3F55ED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27 Eylül "Dünya Okul Sütü Günü",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B303C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2018</w:t>
            </w:r>
          </w:p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3-4 Ekim “Dünya Yürüyüş Günü”, 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15 Ekim "Dünya El Yıkama Günü", </w:t>
            </w:r>
          </w:p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16 Ekim “Dünya Gıda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- “Sağlıklı Yaşam ve Spor” konulu seminer verilmesi.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“Sağlıklı Beslenme” konulu resim yarışmasının ödül töreninin yapılması.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Yaşam İçin Doğada Yürüyelim” Sloganıyla Doğa Yürüyüşü.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2018</w:t>
            </w:r>
          </w:p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14 Kasım “Dünya Diyabet Günü”, 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18-24 Kasım "Ağız ve Diş sağlığı Haftası", </w:t>
            </w:r>
          </w:p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24 Kasım "Çocuk Hakları Günü" ve "Öğretmenler Günü"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hastalığı ile ilgili koridorlara pano hazırlanması.   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Sağlık ve Hareketli Yaşam için Yürüyüş Etkinliği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Beslenme ve Hareketli Yaşam” Konulu seminer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616A9B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2018</w:t>
            </w:r>
          </w:p>
          <w:p w:rsidR="00616A9B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AF240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- 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9B" w:rsidRPr="00CB5F71" w:rsidRDefault="00616A9B" w:rsidP="00AF240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Denetleme Ekibi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2) Tükettiğimiz hazır içecekler hakkında bilgilendirme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16A9B" w:rsidP="00616A9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8E7F35" w:rsidRPr="00CB5F71" w:rsidTr="00296A9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5F71">
              <w:rPr>
                <w:rFonts w:ascii="Times New Roman" w:hAnsi="Times New Roman" w:cs="Times New Roman"/>
                <w:color w:val="191919"/>
                <w:shd w:val="clear" w:color="auto" w:fill="FCFCFC"/>
              </w:rPr>
              <w:t>3) Tutum, Yatırım ve Türk Malları Haftası (12-18 Aralık)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F35" w:rsidRDefault="008E7F35">
            <w:r w:rsidRPr="00A172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8E7F35" w:rsidRPr="00CB5F71" w:rsidTr="00296A9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F35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F35" w:rsidRDefault="008E7F35">
            <w:r w:rsidRPr="00A172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OCAK </w:t>
            </w:r>
            <w:r w:rsidR="002254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  <w:p w:rsidR="00627906" w:rsidRPr="00CB5F71" w:rsidRDefault="0022545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- Y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16A9B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 Ekibi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627906" w:rsidRPr="00CB5F71" w:rsidTr="003F55ED">
        <w:trPr>
          <w:trHeight w:val="68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3F55ED">
        <w:trPr>
          <w:trHeight w:val="62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E7F35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3F55ED">
        <w:trPr>
          <w:trHeight w:val="45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  Genel değerlendirme yapılarak faaliyet raporunun hazırlanması.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Grubu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2019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2018-2019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Beslenme dostu okul projesine başvurunun yapılması.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Okul Müdürü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SARIKAYA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tarafından.</w:t>
            </w:r>
          </w:p>
        </w:tc>
      </w:tr>
      <w:tr w:rsidR="00BD3F49" w:rsidRPr="00CB5F71" w:rsidTr="00BC76F2">
        <w:trPr>
          <w:trHeight w:val="51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Beslenme ve hareketli yaşam ekibinin kurulması ve Çekirdek eylem grubunun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Ekip Başkanı 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Yıllık çalışma planının hazırlanması ve okul beslenme politikasının oluşturulması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ve Hareketli Yaşam “Çekirdek Eylem Ekibi” tarafından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Beslenme çantası örneklerinin öğretmenlere teslim edilmesi. 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1 - 4.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Sağlıklı Beslenme ile ilgili panoların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ilgili afiş, broşür ve poster hazırlanması ve ilgili bölümlere asılması.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Okul internet sayfasında “Beslenme Dostu Okullar Programı” sayfasının oluşturulması.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2019</w:t>
            </w:r>
          </w:p>
          <w:p w:rsidR="00BD3F49" w:rsidRPr="00CB5F71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1) Yemekhane ve kantin denetleme ekibinin oluşturulması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1E4D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Murat URHAN 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“Sağlıklı Beslenme” konusunda bilgilendirme.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“Sporun Hayatımızdaki Yeri” konulu Seminer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Aylık çalışmaların değerlendirilmesi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</w:t>
            </w:r>
            <w:r w:rsidRPr="00CB5F71">
              <w:rPr>
                <w:rFonts w:ascii="Times New Roman" w:hAnsi="Times New Roman" w:cs="Times New Roman"/>
              </w:rPr>
              <w:t>11-17 Mart "Dünya Tuza Dikkat Haftası"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  22 Mart “Dünya Su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2019</w:t>
            </w:r>
          </w:p>
          <w:p w:rsidR="00BD3F49" w:rsidRPr="00CB5F71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Sağlık ve Hareketli Yaşam için Yürüyüş Etkinliği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8) İlkokul öğrencilere görsel sanatlar dersinde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“Sağlıklı Beslenme, Hareketli Yaşam ve Hijyen” konulu afiş ve poster yaptırılması.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</w:t>
            </w:r>
            <w:r w:rsidRPr="00CB5F71">
              <w:rPr>
                <w:rFonts w:ascii="Times New Roman" w:hAnsi="Times New Roman" w:cs="Times New Roman"/>
              </w:rPr>
              <w:t xml:space="preserve">7 Nisan “Dünya Sağlık Günü” 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7-13 Nisan "Dünya Sağlık Haftası"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2019</w:t>
            </w:r>
          </w:p>
          <w:p w:rsidR="00BD3F49" w:rsidRPr="00CB5F71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2) Dünya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(22 Mayıs)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10 Mayıs “Dünya Sağlık İçin Hareket Et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F49" w:rsidRDefault="00BD3F49" w:rsidP="00BC76F2">
            <w:r w:rsidRPr="003B60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F49" w:rsidRDefault="00BD3F49" w:rsidP="00BC76F2">
            <w:r w:rsidRPr="003B60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İlkokul öğrencilerine “Sağlıklı Yaşam ve Diyabet” konularında seminer verilmesi.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Sağlık Beslenme ile Kompozisyon ve şiir yazımı konusunda öğrencilerin ödevlendirilmesi.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 2019</w:t>
            </w:r>
          </w:p>
          <w:p w:rsidR="00BD3F49" w:rsidRPr="00CB5F71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687B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F49" w:rsidRDefault="00BD3F49" w:rsidP="00BC76F2">
            <w:r w:rsidRPr="00687B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</w:t>
            </w: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El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hijyeni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 hakkında sınıfları  bilgilendirme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Dünya ve Türkiye Tarihinde Önemli sporcuların hayat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hikayelerinin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ödevlendirme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Yapılan çalışmaların değerlendirilmesi ve Faaliyet raporunun hazırlanması.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2019</w:t>
            </w:r>
          </w:p>
          <w:p w:rsidR="00BD3F49" w:rsidRPr="00CB5F71" w:rsidRDefault="00BD3F49" w:rsidP="00BD3F4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(2019-2020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 Öğretmen Gözetiminde 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Sınıf öğretmenleri eşliğinde Sağlık beslenme ve hareketli yaşamı teşvik edecek bisiklet turu düzenlenmesi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Sınıflar Kendi Sınıflarınca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Fiziksel Etkinlikler derslerinde egzersiz yaptırılması.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963B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Öğrencilerin boy ve kilo ölçümlerinin yapılması ve indekslerinin alınarak raporlanması.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F49" w:rsidRDefault="00BD3F49" w:rsidP="00BC76F2">
            <w:r w:rsidRPr="00963B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27 Eylül "Dünya Okul Sütü Günü",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2019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(2019-2020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3) </w:t>
            </w:r>
            <w:r w:rsidRPr="00CB5F71">
              <w:rPr>
                <w:rFonts w:ascii="Times New Roman" w:hAnsi="Times New Roman" w:cs="Times New Roman"/>
              </w:rPr>
              <w:t xml:space="preserve">3-4 Ekim “Dünya Yürüyüş Günü”, 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15 Ekim "Dünya El Yıkama Günü", 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16 Ekim “Dünya Gıda Günü”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4) - “Sağlıklı Yaşam ve Spor” konulu seminer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verilmesi.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“Sağlıklı Beslenme” konulu resim yarışmasının ödül töreninin yapılması.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Yaşam İçin Doğada Yürüyelim” Sloganıyla Doğa Yürüyüşü.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2019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(2019-2020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</w:t>
            </w:r>
            <w:r w:rsidRPr="00CB5F71">
              <w:rPr>
                <w:rFonts w:ascii="Times New Roman" w:hAnsi="Times New Roman" w:cs="Times New Roman"/>
              </w:rPr>
              <w:t xml:space="preserve">14 Kasım “Dünya Diyabet Günü”, 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18-24 Kasım "Ağız ve Diş sağlığı Haftası", 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24 Kasım "Çocuk Hakları Günü" ve "Öğretmenler Günü"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hastalığı ile ilgili koridorlara pano hazırlanması.   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Sağlık ve Hareketli Yaşam için Yürüyüş Etkinliği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Beslenme ve Hareketli Yaşam” Konulu seminer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2019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(2019-2020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1) - 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2) Tükettiğimiz hazır içecekler hakkında bilgilendirme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Yardımcısı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URHAN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5F71">
              <w:rPr>
                <w:rFonts w:ascii="Times New Roman" w:hAnsi="Times New Roman" w:cs="Times New Roman"/>
                <w:color w:val="191919"/>
                <w:shd w:val="clear" w:color="auto" w:fill="FCFCFC"/>
              </w:rPr>
              <w:t>3) Tutum, Yatırım ve Türk Malları Haftası (12-18 Aralık)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F49" w:rsidRDefault="00BD3F49" w:rsidP="00BC76F2">
            <w:r w:rsidRPr="00A172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3F49" w:rsidRDefault="00BD3F49" w:rsidP="00BC76F2">
            <w:r w:rsidRPr="00A172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OCAK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(2019-2020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- 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denetlenmesi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emekhanenin Denetleme Ekibi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Her hafta Salı günü meyve günü yapılması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Fiziksel Etkinlikler derslerinde egzersiz yaptırılması. ( Halat çekme, Sek sek, İp atlama, Basketbol, Koşu vb.)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 Öğretmenleri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Sınıflarında</w:t>
            </w:r>
          </w:p>
        </w:tc>
      </w:tr>
      <w:tr w:rsidR="00BD3F49" w:rsidRPr="00CB5F71" w:rsidTr="00BC76F2">
        <w:trPr>
          <w:trHeight w:val="68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Çarşamba günü 1. Teneffüs müzikli dans ve aerobik çalışması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BD3F49" w:rsidRPr="00CB5F71" w:rsidTr="00BC76F2">
        <w:trPr>
          <w:trHeight w:val="62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İlkokul öğrencilerinin beslenme çantalarının öğretmenleri tarafından sürekli kontrol edilmesi.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BD3F49" w:rsidRPr="00CB5F71" w:rsidTr="00BC76F2">
        <w:trPr>
          <w:trHeight w:val="45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  Genel değerlendirme yapılarak faaliyet raporunun hazırlanması.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F49" w:rsidRPr="00CB5F71" w:rsidRDefault="00BD3F49" w:rsidP="00BC76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Grubu</w:t>
            </w:r>
          </w:p>
        </w:tc>
      </w:tr>
    </w:tbl>
    <w:p w:rsidR="006C621F" w:rsidRDefault="006C621F">
      <w:pPr>
        <w:rPr>
          <w:rFonts w:ascii="Times New Roman" w:hAnsi="Times New Roman" w:cs="Times New Roman"/>
          <w:sz w:val="24"/>
          <w:szCs w:val="24"/>
        </w:rPr>
      </w:pPr>
    </w:p>
    <w:p w:rsidR="00F50717" w:rsidRDefault="00F50717">
      <w:pPr>
        <w:rPr>
          <w:rFonts w:ascii="Times New Roman" w:hAnsi="Times New Roman" w:cs="Times New Roman"/>
          <w:sz w:val="24"/>
          <w:szCs w:val="24"/>
        </w:rPr>
      </w:pPr>
    </w:p>
    <w:p w:rsidR="00F50717" w:rsidRDefault="00F50717">
      <w:pPr>
        <w:rPr>
          <w:rFonts w:ascii="Times New Roman" w:hAnsi="Times New Roman" w:cs="Times New Roman"/>
          <w:sz w:val="24"/>
          <w:szCs w:val="24"/>
        </w:rPr>
      </w:pPr>
    </w:p>
    <w:p w:rsidR="00F50717" w:rsidRDefault="00F50717">
      <w:pPr>
        <w:rPr>
          <w:rFonts w:ascii="Times New Roman" w:hAnsi="Times New Roman" w:cs="Times New Roman"/>
          <w:sz w:val="24"/>
          <w:szCs w:val="24"/>
        </w:rPr>
      </w:pPr>
    </w:p>
    <w:p w:rsidR="00F50717" w:rsidRDefault="00F50717">
      <w:pPr>
        <w:rPr>
          <w:rFonts w:ascii="Times New Roman" w:hAnsi="Times New Roman" w:cs="Times New Roman"/>
          <w:sz w:val="24"/>
          <w:szCs w:val="24"/>
        </w:rPr>
      </w:pPr>
    </w:p>
    <w:p w:rsidR="003F55ED" w:rsidRPr="008576C7" w:rsidRDefault="003F55ED" w:rsidP="003F55ED">
      <w:pPr>
        <w:spacing w:line="240" w:lineRule="auto"/>
        <w:rPr>
          <w:sz w:val="24"/>
          <w:szCs w:val="24"/>
        </w:rPr>
      </w:pPr>
      <w:r w:rsidRPr="008576C7">
        <w:rPr>
          <w:sz w:val="24"/>
          <w:szCs w:val="24"/>
        </w:rPr>
        <w:lastRenderedPageBreak/>
        <w:t>Murat URHAN</w:t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  <w:t xml:space="preserve">                      Mustafa AVUTMUŞLU</w:t>
      </w:r>
      <w:r w:rsidRPr="008576C7">
        <w:rPr>
          <w:sz w:val="24"/>
          <w:szCs w:val="24"/>
        </w:rPr>
        <w:tab/>
        <w:t xml:space="preserve">                 </w:t>
      </w:r>
      <w:r w:rsidR="00BB0B52">
        <w:rPr>
          <w:sz w:val="24"/>
          <w:szCs w:val="24"/>
        </w:rPr>
        <w:t xml:space="preserve">          </w:t>
      </w:r>
      <w:r w:rsidRPr="008576C7">
        <w:rPr>
          <w:sz w:val="24"/>
          <w:szCs w:val="24"/>
        </w:rPr>
        <w:t>Ertuğrul KAHRAMAN                      Emrah ŞAŞKIN</w:t>
      </w:r>
    </w:p>
    <w:p w:rsidR="003F55ED" w:rsidRPr="008576C7" w:rsidRDefault="003F55ED" w:rsidP="003F55ED">
      <w:pPr>
        <w:spacing w:line="240" w:lineRule="auto"/>
        <w:rPr>
          <w:sz w:val="24"/>
          <w:szCs w:val="24"/>
        </w:rPr>
      </w:pPr>
      <w:r w:rsidRPr="008576C7">
        <w:rPr>
          <w:sz w:val="24"/>
          <w:szCs w:val="24"/>
        </w:rPr>
        <w:t xml:space="preserve">  Müdür </w:t>
      </w:r>
      <w:proofErr w:type="spellStart"/>
      <w:r w:rsidRPr="008576C7">
        <w:rPr>
          <w:sz w:val="24"/>
          <w:szCs w:val="24"/>
        </w:rPr>
        <w:t>Yard</w:t>
      </w:r>
      <w:proofErr w:type="spellEnd"/>
      <w:r w:rsidRPr="008576C7">
        <w:rPr>
          <w:sz w:val="24"/>
          <w:szCs w:val="24"/>
        </w:rPr>
        <w:t>.</w:t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  <w:t xml:space="preserve">         </w:t>
      </w:r>
      <w:r w:rsidRPr="008576C7">
        <w:rPr>
          <w:sz w:val="24"/>
          <w:szCs w:val="24"/>
        </w:rPr>
        <w:tab/>
        <w:t xml:space="preserve">                  Sınıf Öğretmeni </w:t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</w:t>
      </w:r>
      <w:r w:rsidRPr="008576C7">
        <w:rPr>
          <w:sz w:val="24"/>
          <w:szCs w:val="24"/>
        </w:rPr>
        <w:t xml:space="preserve">   Sınıf Öğretmeni                           Sınıf Öğretmeni            </w:t>
      </w:r>
    </w:p>
    <w:p w:rsidR="003F55ED" w:rsidRDefault="003F55ED" w:rsidP="003F55ED">
      <w:pPr>
        <w:spacing w:line="240" w:lineRule="auto"/>
        <w:rPr>
          <w:sz w:val="24"/>
          <w:szCs w:val="24"/>
        </w:rPr>
      </w:pP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</w:p>
    <w:p w:rsidR="003F55ED" w:rsidRPr="008576C7" w:rsidRDefault="003F55ED" w:rsidP="003F55ED">
      <w:pPr>
        <w:spacing w:line="240" w:lineRule="auto"/>
        <w:rPr>
          <w:sz w:val="24"/>
          <w:szCs w:val="24"/>
        </w:rPr>
      </w:pPr>
    </w:p>
    <w:p w:rsidR="003F55ED" w:rsidRPr="008576C7" w:rsidRDefault="003F55ED" w:rsidP="003F55ED">
      <w:pPr>
        <w:spacing w:line="240" w:lineRule="auto"/>
        <w:jc w:val="center"/>
        <w:rPr>
          <w:sz w:val="24"/>
          <w:szCs w:val="24"/>
        </w:rPr>
      </w:pPr>
      <w:r w:rsidRPr="008576C7">
        <w:rPr>
          <w:sz w:val="24"/>
          <w:szCs w:val="24"/>
        </w:rPr>
        <w:t>Turan GÖKKAYA</w:t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  <w:t xml:space="preserve">    </w:t>
      </w:r>
      <w:r w:rsidRPr="008576C7">
        <w:rPr>
          <w:sz w:val="24"/>
          <w:szCs w:val="24"/>
        </w:rPr>
        <w:tab/>
        <w:t>Faruk ACAR</w:t>
      </w:r>
      <w:r w:rsidRPr="008576C7">
        <w:rPr>
          <w:sz w:val="24"/>
          <w:szCs w:val="24"/>
        </w:rPr>
        <w:tab/>
        <w:t xml:space="preserve">                                                  </w:t>
      </w:r>
      <w:r w:rsidR="00BB0B52">
        <w:rPr>
          <w:sz w:val="24"/>
          <w:szCs w:val="24"/>
        </w:rPr>
        <w:t xml:space="preserve">    </w:t>
      </w:r>
      <w:r w:rsidR="00BB0B52">
        <w:rPr>
          <w:sz w:val="24"/>
          <w:szCs w:val="24"/>
        </w:rPr>
        <w:tab/>
      </w:r>
      <w:r w:rsidR="00BB0B52">
        <w:rPr>
          <w:sz w:val="24"/>
          <w:szCs w:val="24"/>
        </w:rPr>
        <w:tab/>
      </w:r>
      <w:r w:rsidRPr="008576C7">
        <w:rPr>
          <w:sz w:val="24"/>
          <w:szCs w:val="24"/>
        </w:rPr>
        <w:t xml:space="preserve"> Melike ACAR</w:t>
      </w:r>
    </w:p>
    <w:p w:rsidR="003F55ED" w:rsidRDefault="00BB0B52" w:rsidP="003F55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55ED" w:rsidRPr="008576C7">
        <w:rPr>
          <w:sz w:val="24"/>
          <w:szCs w:val="24"/>
        </w:rPr>
        <w:t>Veli</w:t>
      </w:r>
      <w:r w:rsidR="003F55ED" w:rsidRPr="008576C7">
        <w:rPr>
          <w:sz w:val="24"/>
          <w:szCs w:val="24"/>
        </w:rPr>
        <w:tab/>
      </w:r>
      <w:r w:rsidR="003F55ED" w:rsidRPr="008576C7">
        <w:rPr>
          <w:sz w:val="24"/>
          <w:szCs w:val="24"/>
        </w:rPr>
        <w:tab/>
      </w:r>
      <w:r w:rsidR="003F55ED" w:rsidRPr="008576C7">
        <w:rPr>
          <w:sz w:val="24"/>
          <w:szCs w:val="24"/>
        </w:rPr>
        <w:tab/>
        <w:t xml:space="preserve">                           Okul Aile Birliği Başkanı</w:t>
      </w:r>
      <w:r w:rsidR="003F55ED" w:rsidRPr="008576C7">
        <w:rPr>
          <w:sz w:val="24"/>
          <w:szCs w:val="24"/>
        </w:rPr>
        <w:tab/>
      </w:r>
      <w:r w:rsidR="003F55ED" w:rsidRPr="008576C7">
        <w:rPr>
          <w:sz w:val="24"/>
          <w:szCs w:val="24"/>
        </w:rPr>
        <w:tab/>
      </w:r>
      <w:r w:rsidR="003F55ED" w:rsidRPr="008576C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="003F55ED" w:rsidRPr="008576C7">
        <w:rPr>
          <w:sz w:val="24"/>
          <w:szCs w:val="24"/>
        </w:rPr>
        <w:t>Okul Meclis Başkanı</w:t>
      </w:r>
    </w:p>
    <w:p w:rsidR="003F55ED" w:rsidRPr="008576C7" w:rsidRDefault="003F55ED" w:rsidP="003F55ED">
      <w:pPr>
        <w:spacing w:line="240" w:lineRule="auto"/>
        <w:rPr>
          <w:sz w:val="24"/>
          <w:szCs w:val="24"/>
        </w:rPr>
      </w:pPr>
    </w:p>
    <w:p w:rsidR="003F55ED" w:rsidRPr="008576C7" w:rsidRDefault="003F55ED" w:rsidP="003F55ED">
      <w:pPr>
        <w:spacing w:line="240" w:lineRule="auto"/>
        <w:rPr>
          <w:sz w:val="24"/>
          <w:szCs w:val="24"/>
        </w:rPr>
      </w:pPr>
      <w:r w:rsidRPr="008576C7">
        <w:rPr>
          <w:sz w:val="24"/>
          <w:szCs w:val="24"/>
        </w:rPr>
        <w:t xml:space="preserve">                                                                                                                  Kadir SARIKAYA</w:t>
      </w:r>
    </w:p>
    <w:p w:rsidR="003F55ED" w:rsidRPr="003F55ED" w:rsidRDefault="003F55ED" w:rsidP="003F55ED">
      <w:pPr>
        <w:spacing w:line="240" w:lineRule="auto"/>
        <w:rPr>
          <w:sz w:val="24"/>
          <w:szCs w:val="24"/>
        </w:rPr>
      </w:pP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</w:r>
      <w:r w:rsidRPr="008576C7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</w:t>
      </w:r>
      <w:r w:rsidRPr="008576C7">
        <w:rPr>
          <w:sz w:val="24"/>
          <w:szCs w:val="24"/>
        </w:rPr>
        <w:t xml:space="preserve">     Okul Müdürü</w:t>
      </w:r>
      <w:bookmarkStart w:id="0" w:name="_GoBack"/>
      <w:bookmarkEnd w:id="0"/>
    </w:p>
    <w:sectPr w:rsidR="003F55ED" w:rsidRPr="003F55ED" w:rsidSect="003F5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7"/>
    <w:rsid w:val="000E1709"/>
    <w:rsid w:val="00225451"/>
    <w:rsid w:val="003C2A17"/>
    <w:rsid w:val="003F55ED"/>
    <w:rsid w:val="00616A9B"/>
    <w:rsid w:val="00627906"/>
    <w:rsid w:val="00666442"/>
    <w:rsid w:val="006C621F"/>
    <w:rsid w:val="008E7F35"/>
    <w:rsid w:val="00B303C6"/>
    <w:rsid w:val="00BB0B52"/>
    <w:rsid w:val="00BD3F49"/>
    <w:rsid w:val="00CB5F71"/>
    <w:rsid w:val="00CE35C6"/>
    <w:rsid w:val="00D05EF2"/>
    <w:rsid w:val="00D13094"/>
    <w:rsid w:val="00F50717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EF2"/>
    <w:rPr>
      <w:b/>
      <w:bCs/>
    </w:rPr>
  </w:style>
  <w:style w:type="character" w:customStyle="1" w:styleId="apple-converted-space">
    <w:name w:val="apple-converted-space"/>
    <w:basedOn w:val="VarsaylanParagrafYazTipi"/>
    <w:rsid w:val="00666442"/>
  </w:style>
  <w:style w:type="character" w:customStyle="1" w:styleId="spelle">
    <w:name w:val="spelle"/>
    <w:basedOn w:val="VarsaylanParagrafYazTipi"/>
    <w:rsid w:val="00666442"/>
  </w:style>
  <w:style w:type="paragraph" w:styleId="BalonMetni">
    <w:name w:val="Balloon Text"/>
    <w:basedOn w:val="Normal"/>
    <w:link w:val="BalonMetniChar"/>
    <w:uiPriority w:val="99"/>
    <w:semiHidden/>
    <w:unhideWhenUsed/>
    <w:rsid w:val="00F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EF2"/>
    <w:rPr>
      <w:b/>
      <w:bCs/>
    </w:rPr>
  </w:style>
  <w:style w:type="character" w:customStyle="1" w:styleId="apple-converted-space">
    <w:name w:val="apple-converted-space"/>
    <w:basedOn w:val="VarsaylanParagrafYazTipi"/>
    <w:rsid w:val="00666442"/>
  </w:style>
  <w:style w:type="character" w:customStyle="1" w:styleId="spelle">
    <w:name w:val="spelle"/>
    <w:basedOn w:val="VarsaylanParagrafYazTipi"/>
    <w:rsid w:val="00666442"/>
  </w:style>
  <w:style w:type="paragraph" w:styleId="BalonMetni">
    <w:name w:val="Balloon Text"/>
    <w:basedOn w:val="Normal"/>
    <w:link w:val="BalonMetniChar"/>
    <w:uiPriority w:val="99"/>
    <w:semiHidden/>
    <w:unhideWhenUsed/>
    <w:rsid w:val="00F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6ED6-57D1-4C34-A7C8-A9C720C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Elanur</cp:lastModifiedBy>
  <cp:revision>10</cp:revision>
  <cp:lastPrinted>2017-02-21T08:16:00Z</cp:lastPrinted>
  <dcterms:created xsi:type="dcterms:W3CDTF">2018-03-06T09:05:00Z</dcterms:created>
  <dcterms:modified xsi:type="dcterms:W3CDTF">2019-04-12T17:04:00Z</dcterms:modified>
</cp:coreProperties>
</file>